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1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长沙市未成年人“传承红色基因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清明祭英烈”实践活动点位表</w:t>
      </w:r>
    </w:p>
    <w:p w14:paraId="59BDBD58">
      <w:pPr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C273BB">
      <w:pPr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一、市区纪念点位</w:t>
      </w:r>
    </w:p>
    <w:tbl>
      <w:tblPr>
        <w:tblStyle w:val="5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935"/>
        <w:gridCol w:w="1125"/>
        <w:gridCol w:w="2190"/>
        <w:gridCol w:w="2205"/>
        <w:gridCol w:w="3510"/>
        <w:gridCol w:w="3420"/>
      </w:tblGrid>
      <w:tr w14:paraId="226B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center"/>
          </w:tcPr>
          <w:p w14:paraId="313D8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705BA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点位名称</w:t>
            </w:r>
          </w:p>
        </w:tc>
        <w:tc>
          <w:tcPr>
            <w:tcW w:w="1125" w:type="dxa"/>
            <w:vAlign w:val="center"/>
          </w:tcPr>
          <w:p w14:paraId="362BC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所属区域</w:t>
            </w:r>
          </w:p>
        </w:tc>
        <w:tc>
          <w:tcPr>
            <w:tcW w:w="2190" w:type="dxa"/>
            <w:vAlign w:val="center"/>
          </w:tcPr>
          <w:p w14:paraId="221C2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205" w:type="dxa"/>
            <w:vAlign w:val="center"/>
          </w:tcPr>
          <w:p w14:paraId="4068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0" w:type="dxa"/>
            <w:vAlign w:val="center"/>
          </w:tcPr>
          <w:p w14:paraId="2153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点位介绍</w:t>
            </w:r>
          </w:p>
        </w:tc>
        <w:tc>
          <w:tcPr>
            <w:tcW w:w="3420" w:type="dxa"/>
            <w:vAlign w:val="center"/>
          </w:tcPr>
          <w:p w14:paraId="6253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未成年人学习项目</w:t>
            </w:r>
          </w:p>
        </w:tc>
      </w:tr>
      <w:tr w14:paraId="6C60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83" w:type="dxa"/>
            <w:vAlign w:val="center"/>
          </w:tcPr>
          <w:p w14:paraId="0FA1E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35" w:type="dxa"/>
            <w:vAlign w:val="center"/>
          </w:tcPr>
          <w:p w14:paraId="69D65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湖南烈士纪念塔</w:t>
            </w:r>
          </w:p>
        </w:tc>
        <w:tc>
          <w:tcPr>
            <w:tcW w:w="1125" w:type="dxa"/>
            <w:vAlign w:val="center"/>
          </w:tcPr>
          <w:p w14:paraId="62229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开福区</w:t>
            </w:r>
          </w:p>
        </w:tc>
        <w:tc>
          <w:tcPr>
            <w:tcW w:w="2190" w:type="dxa"/>
            <w:vAlign w:val="center"/>
          </w:tcPr>
          <w:p w14:paraId="1CC24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东风路1号</w:t>
            </w:r>
          </w:p>
        </w:tc>
        <w:tc>
          <w:tcPr>
            <w:tcW w:w="2205" w:type="dxa"/>
            <w:vAlign w:val="center"/>
          </w:tcPr>
          <w:p w14:paraId="100D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0731-89711386</w:t>
            </w:r>
          </w:p>
        </w:tc>
        <w:tc>
          <w:tcPr>
            <w:tcW w:w="3510" w:type="dxa"/>
            <w:vAlign w:val="center"/>
          </w:tcPr>
          <w:p w14:paraId="4272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位于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长沙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最大综合性纪念公园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烈士公园内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烈士纪念塔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高58.6米，纪念湖南近百年革命先烈，塔下陈列夏明翰、郭亮等90位英烈事迹，是国家级爱国主义教育基地。</w:t>
            </w:r>
          </w:p>
        </w:tc>
        <w:tc>
          <w:tcPr>
            <w:tcW w:w="3420" w:type="dxa"/>
            <w:vAlign w:val="center"/>
          </w:tcPr>
          <w:p w14:paraId="666D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纪念塔祭扫：献花、默哀、重温入队/入团誓词</w:t>
            </w:r>
          </w:p>
          <w:p w14:paraId="7569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塔内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纪念馆：参观英烈事迹展、文物史料</w:t>
            </w:r>
          </w:p>
          <w:p w14:paraId="20AF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红色打卡：纪念广场、纪念长廊研学打卡</w:t>
            </w:r>
          </w:p>
        </w:tc>
      </w:tr>
      <w:tr w14:paraId="553C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83" w:type="dxa"/>
            <w:vAlign w:val="center"/>
          </w:tcPr>
          <w:p w14:paraId="4B3E5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 w14:paraId="60F5A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湖南革命陵园</w:t>
            </w:r>
          </w:p>
        </w:tc>
        <w:tc>
          <w:tcPr>
            <w:tcW w:w="1125" w:type="dxa"/>
            <w:vAlign w:val="center"/>
          </w:tcPr>
          <w:p w14:paraId="7B264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天心区</w:t>
            </w:r>
          </w:p>
        </w:tc>
        <w:tc>
          <w:tcPr>
            <w:tcW w:w="2190" w:type="dxa"/>
            <w:vAlign w:val="center"/>
          </w:tcPr>
          <w:p w14:paraId="164AD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书院南路451号（金盆岭）</w:t>
            </w:r>
          </w:p>
        </w:tc>
        <w:tc>
          <w:tcPr>
            <w:tcW w:w="2205" w:type="dxa"/>
            <w:vAlign w:val="center"/>
          </w:tcPr>
          <w:p w14:paraId="13820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0731-85208261</w:t>
            </w:r>
          </w:p>
        </w:tc>
        <w:tc>
          <w:tcPr>
            <w:tcW w:w="3510" w:type="dxa"/>
            <w:vAlign w:val="center"/>
          </w:tcPr>
          <w:p w14:paraId="65FBF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1977年建园，国家级烈士纪念设施，占地197.5亩，长眠100多位革命烈士，含人民英雄纪念碑、英烈纪念墙。</w:t>
            </w:r>
          </w:p>
        </w:tc>
        <w:tc>
          <w:tcPr>
            <w:tcW w:w="3420" w:type="dxa"/>
            <w:vAlign w:val="center"/>
          </w:tcPr>
          <w:p w14:paraId="514B7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庄重祭扫仪式：纪念碑献花、集体默哀、宣誓</w:t>
            </w:r>
          </w:p>
          <w:p w14:paraId="64A7E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纪念墙：瞻仰烈士英名</w:t>
            </w:r>
          </w:p>
        </w:tc>
      </w:tr>
      <w:tr w14:paraId="0A0A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583" w:type="dxa"/>
            <w:vAlign w:val="center"/>
          </w:tcPr>
          <w:p w14:paraId="65B6B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 w14:paraId="1739A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00B0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中国共产党长沙历史馆（清水塘）</w:t>
            </w:r>
          </w:p>
        </w:tc>
        <w:tc>
          <w:tcPr>
            <w:tcW w:w="1125" w:type="dxa"/>
            <w:vAlign w:val="center"/>
          </w:tcPr>
          <w:p w14:paraId="6C686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CA80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开福区</w:t>
            </w:r>
          </w:p>
        </w:tc>
        <w:tc>
          <w:tcPr>
            <w:tcW w:w="2190" w:type="dxa"/>
            <w:vAlign w:val="center"/>
          </w:tcPr>
          <w:p w14:paraId="2084E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八一路538号</w:t>
            </w:r>
          </w:p>
        </w:tc>
        <w:tc>
          <w:tcPr>
            <w:tcW w:w="2205" w:type="dxa"/>
            <w:vAlign w:val="center"/>
          </w:tcPr>
          <w:p w14:paraId="2C93D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0731-89861921</w:t>
            </w:r>
          </w:p>
        </w:tc>
        <w:tc>
          <w:tcPr>
            <w:tcW w:w="3510" w:type="dxa"/>
            <w:vAlign w:val="center"/>
          </w:tcPr>
          <w:p w14:paraId="6ED81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国家二级博物馆，含中共湘区委员会旧址（毛泽东杨开慧故居） ，湖南支部成立后的机关驻地，是湖南早期革命核心地。</w:t>
            </w:r>
          </w:p>
        </w:tc>
        <w:tc>
          <w:tcPr>
            <w:tcW w:w="3420" w:type="dxa"/>
            <w:vAlign w:val="center"/>
          </w:tcPr>
          <w:p w14:paraId="547AE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旧址参观：毛泽东、杨开慧故居复原场景</w:t>
            </w:r>
          </w:p>
          <w:p w14:paraId="7695C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基本陈列：《长岛人歌动地诗》长沙党史展</w:t>
            </w:r>
          </w:p>
          <w:p w14:paraId="1FFE2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碑廊学习：毛泽东诗词对联书法碑廊研学</w:t>
            </w:r>
          </w:p>
        </w:tc>
      </w:tr>
      <w:tr w14:paraId="7222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83" w:type="dxa"/>
            <w:vAlign w:val="center"/>
          </w:tcPr>
          <w:p w14:paraId="392AD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 w14:paraId="32C30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新民学会旧址</w:t>
            </w:r>
          </w:p>
        </w:tc>
        <w:tc>
          <w:tcPr>
            <w:tcW w:w="1125" w:type="dxa"/>
            <w:vAlign w:val="center"/>
          </w:tcPr>
          <w:p w14:paraId="772E7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湘江</w:t>
            </w:r>
          </w:p>
          <w:p w14:paraId="1EA89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新区</w:t>
            </w:r>
          </w:p>
        </w:tc>
        <w:tc>
          <w:tcPr>
            <w:tcW w:w="2190" w:type="dxa"/>
            <w:vAlign w:val="center"/>
          </w:tcPr>
          <w:p w14:paraId="07C43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新民路周家巷2号（岳麓山内）</w:t>
            </w:r>
          </w:p>
        </w:tc>
        <w:tc>
          <w:tcPr>
            <w:tcW w:w="2205" w:type="dxa"/>
            <w:vAlign w:val="center"/>
          </w:tcPr>
          <w:p w14:paraId="46D2C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0731-88883401</w:t>
            </w:r>
          </w:p>
        </w:tc>
        <w:tc>
          <w:tcPr>
            <w:tcW w:w="3510" w:type="dxa"/>
            <w:vAlign w:val="center"/>
          </w:tcPr>
          <w:p w14:paraId="034DD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全国重点文保单位，1918年毛泽东、蔡和森在此成立新民学会，被誉为“建党先声”，是湖南革命思想发源地 ，是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爱国主义教育基地。</w:t>
            </w:r>
          </w:p>
        </w:tc>
        <w:tc>
          <w:tcPr>
            <w:tcW w:w="3420" w:type="dxa"/>
            <w:vAlign w:val="center"/>
          </w:tcPr>
          <w:p w14:paraId="33835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旧址参观：蔡和森故居、学会成立堂屋复原</w:t>
            </w:r>
          </w:p>
          <w:p w14:paraId="63421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专题展：《建党先声》陈列、早期革命文献</w:t>
            </w:r>
          </w:p>
        </w:tc>
      </w:tr>
    </w:tbl>
    <w:p w14:paraId="06F63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5A8C3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280" w:firstLineChars="1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区县特色红色点位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60"/>
        <w:gridCol w:w="1065"/>
        <w:gridCol w:w="2250"/>
        <w:gridCol w:w="2190"/>
        <w:gridCol w:w="3540"/>
        <w:gridCol w:w="3223"/>
      </w:tblGrid>
      <w:tr w14:paraId="4B65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3ED80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14:paraId="45AE9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点位名称</w:t>
            </w:r>
          </w:p>
        </w:tc>
        <w:tc>
          <w:tcPr>
            <w:tcW w:w="1065" w:type="dxa"/>
            <w:vAlign w:val="center"/>
          </w:tcPr>
          <w:p w14:paraId="73F27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所属</w:t>
            </w:r>
          </w:p>
          <w:p w14:paraId="151BE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2250" w:type="dxa"/>
            <w:vAlign w:val="center"/>
          </w:tcPr>
          <w:p w14:paraId="51F58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90" w:type="dxa"/>
            <w:vAlign w:val="center"/>
          </w:tcPr>
          <w:p w14:paraId="2AE8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vAlign w:val="center"/>
          </w:tcPr>
          <w:p w14:paraId="0948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点位介绍</w:t>
            </w:r>
          </w:p>
        </w:tc>
        <w:tc>
          <w:tcPr>
            <w:tcW w:w="3223" w:type="dxa"/>
            <w:vAlign w:val="center"/>
          </w:tcPr>
          <w:p w14:paraId="409F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未成年人学习项目</w:t>
            </w:r>
          </w:p>
        </w:tc>
      </w:tr>
      <w:tr w14:paraId="225A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581D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 w14:paraId="6C061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湖南雷锋纪念馆（望城区）</w:t>
            </w:r>
          </w:p>
        </w:tc>
        <w:tc>
          <w:tcPr>
            <w:tcW w:w="1065" w:type="dxa"/>
            <w:vAlign w:val="center"/>
          </w:tcPr>
          <w:p w14:paraId="3DC8C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望城区</w:t>
            </w:r>
          </w:p>
        </w:tc>
        <w:tc>
          <w:tcPr>
            <w:tcW w:w="2250" w:type="dxa"/>
            <w:vAlign w:val="center"/>
          </w:tcPr>
          <w:p w14:paraId="26F5B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雷锋街道正兴路42号</w:t>
            </w:r>
          </w:p>
        </w:tc>
        <w:tc>
          <w:tcPr>
            <w:tcW w:w="2190" w:type="dxa"/>
            <w:vAlign w:val="center"/>
          </w:tcPr>
          <w:p w14:paraId="18038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0731-88107959</w:t>
            </w:r>
          </w:p>
        </w:tc>
        <w:tc>
          <w:tcPr>
            <w:tcW w:w="3540" w:type="dxa"/>
            <w:vAlign w:val="center"/>
          </w:tcPr>
          <w:p w14:paraId="4F047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国家4A级景区、全国爱国主义教育基地，含雷锋生平事迹陈列馆、故居、国防人防馆、好人馆，系统展示雷锋一生与精神传承 。</w:t>
            </w:r>
          </w:p>
        </w:tc>
        <w:tc>
          <w:tcPr>
            <w:tcW w:w="3223" w:type="dxa"/>
            <w:vAlign w:val="center"/>
          </w:tcPr>
          <w:p w14:paraId="4F170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生平馆：“平凡人生、伟大精神、永远榜样”三展区</w:t>
            </w:r>
          </w:p>
          <w:p w14:paraId="69133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国防馆：青少年国防人防科普内容参观</w:t>
            </w:r>
          </w:p>
        </w:tc>
      </w:tr>
      <w:tr w14:paraId="4C00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658" w:type="dxa"/>
            <w:vAlign w:val="center"/>
          </w:tcPr>
          <w:p w14:paraId="1C655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 w14:paraId="293F8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杨开慧纪念馆（长沙县）</w:t>
            </w:r>
          </w:p>
        </w:tc>
        <w:tc>
          <w:tcPr>
            <w:tcW w:w="1065" w:type="dxa"/>
            <w:vAlign w:val="center"/>
          </w:tcPr>
          <w:p w14:paraId="295DB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</w:t>
            </w:r>
          </w:p>
        </w:tc>
        <w:tc>
          <w:tcPr>
            <w:tcW w:w="2250" w:type="dxa"/>
            <w:vAlign w:val="center"/>
          </w:tcPr>
          <w:p w14:paraId="4CD0A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开慧镇开慧村178号</w:t>
            </w:r>
          </w:p>
        </w:tc>
        <w:tc>
          <w:tcPr>
            <w:tcW w:w="2190" w:type="dxa"/>
            <w:vAlign w:val="center"/>
          </w:tcPr>
          <w:p w14:paraId="4CEE9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不需预约</w:t>
            </w:r>
          </w:p>
        </w:tc>
        <w:tc>
          <w:tcPr>
            <w:tcW w:w="3540" w:type="dxa"/>
            <w:vAlign w:val="center"/>
          </w:tcPr>
          <w:p w14:paraId="66C3D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国家4A级景区，由故居、烈士陵园、生平馆、杨公庙组成，纪念中国共产党早期女党员、妇女运动先驱杨开慧。</w:t>
            </w:r>
          </w:p>
        </w:tc>
        <w:tc>
          <w:tcPr>
            <w:tcW w:w="3223" w:type="dxa"/>
            <w:vAlign w:val="center"/>
          </w:tcPr>
          <w:p w14:paraId="35DE9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陵园祭扫：向杨开慧烈士献花、默哀</w:t>
            </w:r>
          </w:p>
          <w:p w14:paraId="54398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故居参观：杨开慧成长与革命生活场景</w:t>
            </w:r>
          </w:p>
          <w:p w14:paraId="426B7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生平馆：“忠勇无双”革命事迹展、手稿文物</w:t>
            </w:r>
          </w:p>
          <w:p w14:paraId="7F07C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红色家风：学习革命家庭精神、青少年励志教育</w:t>
            </w:r>
          </w:p>
        </w:tc>
      </w:tr>
      <w:tr w14:paraId="5CAC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658" w:type="dxa"/>
            <w:vAlign w:val="center"/>
          </w:tcPr>
          <w:p w14:paraId="4FE45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 w14:paraId="1BAE2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秋收起义文家市会师纪念馆（浏阳市）</w:t>
            </w:r>
          </w:p>
        </w:tc>
        <w:tc>
          <w:tcPr>
            <w:tcW w:w="1065" w:type="dxa"/>
            <w:vAlign w:val="center"/>
          </w:tcPr>
          <w:p w14:paraId="14CF6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</w:t>
            </w:r>
          </w:p>
        </w:tc>
        <w:tc>
          <w:tcPr>
            <w:tcW w:w="2250" w:type="dxa"/>
            <w:vAlign w:val="center"/>
          </w:tcPr>
          <w:p w14:paraId="68F69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文家市镇人民路34号</w:t>
            </w:r>
          </w:p>
        </w:tc>
        <w:tc>
          <w:tcPr>
            <w:tcW w:w="2190" w:type="dxa"/>
            <w:vAlign w:val="center"/>
          </w:tcPr>
          <w:p w14:paraId="0392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13387319108</w:t>
            </w:r>
          </w:p>
        </w:tc>
        <w:tc>
          <w:tcPr>
            <w:tcW w:w="3540" w:type="dxa"/>
            <w:vAlign w:val="center"/>
          </w:tcPr>
          <w:p w14:paraId="3E493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全国重点文保单位、国家4A级景区，1927年毛泽东率秋收起义部队会师于此，决定“农村包围城市”道路，被誉为“光辉起点”。</w:t>
            </w:r>
          </w:p>
        </w:tc>
        <w:tc>
          <w:tcPr>
            <w:tcW w:w="3223" w:type="dxa"/>
            <w:vAlign w:val="center"/>
          </w:tcPr>
          <w:p w14:paraId="03A06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会师旧址：里仁学校（原文华书院）革命旧址</w:t>
            </w:r>
          </w:p>
          <w:p w14:paraId="794F6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参观陈列馆：“光辉起点”主题展、4D影院《霹雳一声暴动》 </w:t>
            </w:r>
          </w:p>
          <w:p w14:paraId="441D2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红色研学：军旗文化、革命历史知识问答</w:t>
            </w:r>
          </w:p>
          <w:p w14:paraId="5D405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实践：重走会师路、小小讲解员培训</w:t>
            </w:r>
          </w:p>
        </w:tc>
      </w:tr>
      <w:tr w14:paraId="27AF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58" w:type="dxa"/>
            <w:vAlign w:val="center"/>
          </w:tcPr>
          <w:p w14:paraId="366DB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 w14:paraId="2AE7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长沙县烈士陵园</w:t>
            </w:r>
          </w:p>
        </w:tc>
        <w:tc>
          <w:tcPr>
            <w:tcW w:w="1065" w:type="dxa"/>
            <w:vAlign w:val="center"/>
          </w:tcPr>
          <w:p w14:paraId="0C66A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</w:t>
            </w:r>
          </w:p>
        </w:tc>
        <w:tc>
          <w:tcPr>
            <w:tcW w:w="2250" w:type="dxa"/>
            <w:vAlign w:val="center"/>
          </w:tcPr>
          <w:p w14:paraId="29C08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金井镇石井村</w:t>
            </w:r>
          </w:p>
        </w:tc>
        <w:tc>
          <w:tcPr>
            <w:tcW w:w="2190" w:type="dxa"/>
            <w:vAlign w:val="center"/>
          </w:tcPr>
          <w:p w14:paraId="0863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13387319108</w:t>
            </w:r>
          </w:p>
        </w:tc>
        <w:tc>
          <w:tcPr>
            <w:tcW w:w="3540" w:type="dxa"/>
            <w:vAlign w:val="center"/>
          </w:tcPr>
          <w:p w14:paraId="001F4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9CD6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长沙市级爱国主义教育基地 ，占地49亩 ，安葬有237座烈士墓，由吴文炳烈士墓扩建，设纪念碑、英烈墙、东西墓区。</w:t>
            </w:r>
          </w:p>
        </w:tc>
        <w:tc>
          <w:tcPr>
            <w:tcW w:w="3223" w:type="dxa"/>
            <w:vAlign w:val="center"/>
          </w:tcPr>
          <w:p w14:paraId="34198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集体祭扫：纪念碑献花、集体宣誓、缅怀先烈</w:t>
            </w:r>
          </w:p>
          <w:p w14:paraId="1AEC9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英烈墙：学习长沙县籍烈士事迹</w:t>
            </w:r>
          </w:p>
          <w:p w14:paraId="14910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主题教育：本地革命斗争史、烈士英雄故事</w:t>
            </w:r>
          </w:p>
          <w:p w14:paraId="20575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实践：文明祭扫、陵园志愿服务</w:t>
            </w:r>
          </w:p>
        </w:tc>
      </w:tr>
      <w:tr w14:paraId="739E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658" w:type="dxa"/>
            <w:vAlign w:val="center"/>
          </w:tcPr>
          <w:p w14:paraId="19EDE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 w14:paraId="4BD84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浏阳市烈士陵园</w:t>
            </w:r>
          </w:p>
        </w:tc>
        <w:tc>
          <w:tcPr>
            <w:tcW w:w="1065" w:type="dxa"/>
            <w:vAlign w:val="center"/>
          </w:tcPr>
          <w:p w14:paraId="01B34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</w:t>
            </w:r>
          </w:p>
        </w:tc>
        <w:tc>
          <w:tcPr>
            <w:tcW w:w="2250" w:type="dxa"/>
            <w:vAlign w:val="center"/>
          </w:tcPr>
          <w:p w14:paraId="7B7A7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集里街道道吾山</w:t>
            </w:r>
          </w:p>
        </w:tc>
        <w:tc>
          <w:tcPr>
            <w:tcW w:w="2190" w:type="dxa"/>
            <w:vAlign w:val="center"/>
          </w:tcPr>
          <w:p w14:paraId="56062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0731-83600711</w:t>
            </w:r>
          </w:p>
        </w:tc>
        <w:tc>
          <w:tcPr>
            <w:tcW w:w="3540" w:type="dxa"/>
            <w:vAlign w:val="center"/>
          </w:tcPr>
          <w:p w14:paraId="568F0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全国重点烈士纪念设施、国家级爱国主义教育基地，占地7.8万㎡，安葬800多位烈士，纪念浏阳1.7万余名英烈。</w:t>
            </w:r>
          </w:p>
        </w:tc>
        <w:tc>
          <w:tcPr>
            <w:tcW w:w="3223" w:type="dxa"/>
            <w:vAlign w:val="center"/>
          </w:tcPr>
          <w:p w14:paraId="73C58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纪念碑祭扫：献花、默哀、致敬</w:t>
            </w:r>
          </w:p>
          <w:p w14:paraId="29413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纪念馆：浏阳革命历史、英烈事迹展</w:t>
            </w:r>
          </w:p>
          <w:p w14:paraId="717C3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英名墙：瞻仰烈士姓名、学习牺牲故事</w:t>
            </w:r>
          </w:p>
          <w:p w14:paraId="69720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思政课：“二十万减员”革命历史教育</w:t>
            </w:r>
          </w:p>
        </w:tc>
      </w:tr>
      <w:tr w14:paraId="79CD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658" w:type="dxa"/>
            <w:vAlign w:val="center"/>
          </w:tcPr>
          <w:p w14:paraId="0752A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 w14:paraId="337D4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宁乡市烈士陵园</w:t>
            </w:r>
          </w:p>
        </w:tc>
        <w:tc>
          <w:tcPr>
            <w:tcW w:w="1065" w:type="dxa"/>
            <w:vAlign w:val="center"/>
          </w:tcPr>
          <w:p w14:paraId="1FF8A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宁乡市</w:t>
            </w:r>
          </w:p>
        </w:tc>
        <w:tc>
          <w:tcPr>
            <w:tcW w:w="2250" w:type="dxa"/>
            <w:vAlign w:val="center"/>
          </w:tcPr>
          <w:p w14:paraId="26C1B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白马桥街道仁福大道150号</w:t>
            </w:r>
          </w:p>
        </w:tc>
        <w:tc>
          <w:tcPr>
            <w:tcW w:w="2190" w:type="dxa"/>
            <w:vAlign w:val="center"/>
          </w:tcPr>
          <w:p w14:paraId="1DD76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15111469140</w:t>
            </w:r>
          </w:p>
        </w:tc>
        <w:tc>
          <w:tcPr>
            <w:tcW w:w="3540" w:type="dxa"/>
            <w:vAlign w:val="center"/>
          </w:tcPr>
          <w:p w14:paraId="7AC09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省级烈士纪念设施，2014年建成，设8米高主纪念碑、5米高无名烈士碑、纪念广场，缅怀宁乡籍革命先烈。</w:t>
            </w:r>
          </w:p>
        </w:tc>
        <w:tc>
          <w:tcPr>
            <w:tcW w:w="3223" w:type="dxa"/>
            <w:vAlign w:val="center"/>
          </w:tcPr>
          <w:p w14:paraId="2F9A5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清明祭扫：献花、默哀、重温誓词</w:t>
            </w:r>
          </w:p>
          <w:p w14:paraId="0127E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纪念碑文学习：宁乡革命历史与烈士事迹</w:t>
            </w:r>
          </w:p>
          <w:p w14:paraId="243ED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无名烈士墓：致敬无名英雄、感恩教育</w:t>
            </w:r>
          </w:p>
          <w:p w14:paraId="3D90C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主题实践：“传承英烈精神、争做时代新人”班会</w:t>
            </w:r>
          </w:p>
        </w:tc>
      </w:tr>
    </w:tbl>
    <w:p w14:paraId="699D6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三、线上祭扫点位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52"/>
        <w:gridCol w:w="6684"/>
      </w:tblGrid>
      <w:tr w14:paraId="678B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3" w:type="dxa"/>
            <w:vAlign w:val="center"/>
          </w:tcPr>
          <w:p w14:paraId="0BF55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52" w:type="dxa"/>
            <w:vAlign w:val="center"/>
          </w:tcPr>
          <w:p w14:paraId="4B75E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6684" w:type="dxa"/>
            <w:vAlign w:val="center"/>
          </w:tcPr>
          <w:p w14:paraId="076BD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未成年人学习项目</w:t>
            </w:r>
          </w:p>
        </w:tc>
      </w:tr>
      <w:tr w14:paraId="7083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3" w:type="dxa"/>
            <w:vAlign w:val="center"/>
          </w:tcPr>
          <w:p w14:paraId="1439A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52" w:type="dxa"/>
            <w:vAlign w:val="center"/>
          </w:tcPr>
          <w:p w14:paraId="047A9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中华英烈网</w:t>
            </w:r>
          </w:p>
        </w:tc>
        <w:tc>
          <w:tcPr>
            <w:tcW w:w="6684" w:type="dxa"/>
            <w:vAlign w:val="center"/>
          </w:tcPr>
          <w:p w14:paraId="579F8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全国英烈网上祭扫、献花、祭拜、事迹学习</w:t>
            </w:r>
          </w:p>
        </w:tc>
      </w:tr>
      <w:tr w14:paraId="3CFA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3" w:type="dxa"/>
            <w:vAlign w:val="center"/>
          </w:tcPr>
          <w:p w14:paraId="09D69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52" w:type="dxa"/>
            <w:vAlign w:val="center"/>
          </w:tcPr>
          <w:p w14:paraId="266EE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111760</wp:posOffset>
                  </wp:positionV>
                  <wp:extent cx="949960" cy="966470"/>
                  <wp:effectExtent l="0" t="0" r="2540" b="5080"/>
                  <wp:wrapTight wrapText="bothSides">
                    <wp:wrapPolygon>
                      <wp:start x="0" y="0"/>
                      <wp:lineTo x="0" y="21288"/>
                      <wp:lineTo x="21225" y="21288"/>
                      <wp:lineTo x="21225" y="0"/>
                      <wp:lineTo x="0" y="0"/>
                    </wp:wrapPolygon>
                  </wp:wrapTight>
                  <wp:docPr id="1" name="图片 1" descr="微信图片_2026040310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4031046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485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0102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中国文明网 网上祭英烈（扫码参与活动）</w:t>
            </w:r>
          </w:p>
        </w:tc>
        <w:tc>
          <w:tcPr>
            <w:tcW w:w="6684" w:type="dxa"/>
            <w:vAlign w:val="center"/>
          </w:tcPr>
          <w:p w14:paraId="13E11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全国英烈网上祭扫、事迹学习</w:t>
            </w:r>
          </w:p>
        </w:tc>
      </w:tr>
    </w:tbl>
    <w:p w14:paraId="6594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使用小贴士</w:t>
      </w:r>
    </w:p>
    <w:p w14:paraId="063C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1.预约建议：表中所有点位均免费开放，学校或社区组织集体活动时，建议提前1-3天电话联系对应场馆，确认可接待时间及流程。</w:t>
      </w:r>
    </w:p>
    <w:p w14:paraId="0738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2.安全与文明：组织未成年人参观时，请注意遵守场馆规定，保持安静，佩戴好红领巾或团徽、校徽等，文明祭扫。</w:t>
      </w:r>
    </w:p>
    <w:p w14:paraId="6620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3.线上补充：若受天气或其他条件限制，可引导未成年人使用表格中提供的线上祭扫平台进行云端缅怀。</w:t>
      </w:r>
    </w:p>
    <w:p w14:paraId="5653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以上实践活动点位为综合各场馆信息所得，为部分点位，各地各学校也可组织未成年人就近就便到烈士陵园、革命遗址遗迹和纪念场馆等参与祭扫献花，开展“英烈故事我来讲”红色小讲解员、党史知识公益宣传等传承红色基因活动。</w:t>
      </w:r>
    </w:p>
    <w:p w14:paraId="7E61A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850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BC81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15EC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5EC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2502"/>
    <w:rsid w:val="37FFC87D"/>
    <w:rsid w:val="63DE8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727</Words>
  <Characters>809</Characters>
  <Paragraphs>147</Paragraphs>
  <TotalTime>7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2023-07-28T10:45:00Z</dcterms:created>
  <dc:creator>Administrator</dc:creator>
  <cp:lastModifiedBy>周同学</cp:lastModifiedBy>
  <cp:lastPrinted>2026-04-03T14:25:00Z</cp:lastPrinted>
  <dcterms:modified xsi:type="dcterms:W3CDTF">2026-04-03T13:59:14Z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4D6B6CB4F06440158842874584E2CF3F_13</vt:lpwstr>
  </property>
  <property fmtid="{D5CDD505-2E9C-101B-9397-08002B2CF9AE}" pid="4" name="KSOTemplateDocerSaveRecord">
    <vt:lpwstr>eyJoZGlkIjoiMmI4ZDk5M2Q0NmJlNDk5NTdhMTQzNDA0Nzc1NmQ4NWIiLCJ1c2VySWQiOiIxMDY3MTQ2NzcyIn0=</vt:lpwstr>
  </property>
</Properties>
</file>